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trong"/>
          <w:color w:val="FF0000"/>
          <w:sz w:val="24"/>
          <w:szCs w:val="24"/>
        </w:rPr>
        <w:alias w:val="Enter school name:"/>
        <w:tag w:val="Enter school name:"/>
        <w:id w:val="-862509636"/>
        <w:placeholder>
          <w:docPart w:val="CD135D4B7AE84EFA85153ABCBA76512F"/>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rPr>
          <w:rStyle w:val="Strong"/>
        </w:rPr>
      </w:sdtEndPr>
      <w:sdtContent>
        <w:p w14:paraId="3B765DDC" w14:textId="436B0FB1" w:rsidR="002502B0" w:rsidRPr="00F2489F" w:rsidRDefault="00D74B37" w:rsidP="00DB45B9">
          <w:pPr>
            <w:pStyle w:val="Title"/>
            <w:rPr>
              <w:rStyle w:val="Strong"/>
              <w:color w:val="FF0000"/>
              <w:sz w:val="24"/>
              <w:szCs w:val="24"/>
            </w:rPr>
          </w:pPr>
          <w:r w:rsidRPr="00F2489F">
            <w:rPr>
              <w:rStyle w:val="Strong"/>
              <w:color w:val="FF0000"/>
              <w:sz w:val="24"/>
              <w:szCs w:val="24"/>
            </w:rPr>
            <w:t>covid-19 update</w:t>
          </w:r>
        </w:p>
      </w:sdtContent>
    </w:sdt>
    <w:p w14:paraId="53BAC4DD" w14:textId="77777777" w:rsidR="00CD1656" w:rsidRPr="00F2489F" w:rsidRDefault="00CD1656" w:rsidP="00CD1656">
      <w:pPr>
        <w:pStyle w:val="Date"/>
        <w:ind w:left="720"/>
        <w:rPr>
          <w:sz w:val="24"/>
          <w:szCs w:val="24"/>
        </w:rPr>
      </w:pPr>
    </w:p>
    <w:p w14:paraId="4AE60CD0" w14:textId="73E282A4" w:rsidR="00D74B37" w:rsidRPr="00F2489F" w:rsidRDefault="00D74B37" w:rsidP="0015417F">
      <w:pPr>
        <w:pStyle w:val="Date"/>
        <w:ind w:left="0"/>
        <w:rPr>
          <w:rFonts w:ascii="Cambria" w:hAnsi="Cambria" w:cs="Arial"/>
          <w:sz w:val="24"/>
          <w:szCs w:val="24"/>
        </w:rPr>
      </w:pPr>
      <w:r w:rsidRPr="00F2489F">
        <w:rPr>
          <w:rFonts w:ascii="Cambria" w:hAnsi="Cambria" w:cs="Arial"/>
          <w:sz w:val="24"/>
          <w:szCs w:val="24"/>
        </w:rPr>
        <w:t>April 24, 2020</w:t>
      </w:r>
    </w:p>
    <w:p w14:paraId="5901E392" w14:textId="77777777" w:rsidR="00D74B37" w:rsidRPr="00F2489F" w:rsidRDefault="00D74B37" w:rsidP="00D74B37">
      <w:pPr>
        <w:pStyle w:val="Date"/>
        <w:rPr>
          <w:rFonts w:ascii="Cambria" w:hAnsi="Cambria" w:cs="Arial"/>
          <w:sz w:val="24"/>
          <w:szCs w:val="24"/>
        </w:rPr>
      </w:pPr>
    </w:p>
    <w:p w14:paraId="4187D613" w14:textId="67AA1490" w:rsidR="00141CD0" w:rsidRPr="00F2489F" w:rsidRDefault="00D74B37" w:rsidP="0015417F">
      <w:pPr>
        <w:pStyle w:val="Date"/>
        <w:spacing w:after="0"/>
        <w:ind w:left="0"/>
        <w:rPr>
          <w:rFonts w:ascii="Cambria" w:hAnsi="Cambria" w:cs="Arial"/>
          <w:sz w:val="24"/>
          <w:szCs w:val="24"/>
        </w:rPr>
      </w:pPr>
      <w:r w:rsidRPr="00F2489F">
        <w:rPr>
          <w:rFonts w:ascii="Cambria" w:hAnsi="Cambria" w:cs="Arial"/>
          <w:sz w:val="24"/>
          <w:szCs w:val="24"/>
        </w:rPr>
        <w:t xml:space="preserve">Battle Mountain General Hospital confirms that 2 additional patients have tested positive for COVID-19. </w:t>
      </w:r>
      <w:r w:rsidR="0015417F" w:rsidRPr="00F2489F">
        <w:rPr>
          <w:rFonts w:ascii="Cambria" w:hAnsi="Cambria" w:cs="Arial"/>
          <w:sz w:val="24"/>
          <w:szCs w:val="24"/>
        </w:rPr>
        <w:t>One patient initially presented to the clinic, was screened, assessed and immediately triaged to the drive-up clinic. The second patient was screened at the drive-up clinic and tested.  Both patients were</w:t>
      </w:r>
      <w:r w:rsidR="00141CD0" w:rsidRPr="00F2489F">
        <w:rPr>
          <w:rFonts w:ascii="Cambria" w:hAnsi="Cambria" w:cs="Arial"/>
          <w:sz w:val="24"/>
          <w:szCs w:val="24"/>
        </w:rPr>
        <w:t xml:space="preserve"> instructed</w:t>
      </w:r>
      <w:r w:rsidR="0015417F" w:rsidRPr="00F2489F">
        <w:rPr>
          <w:rFonts w:ascii="Cambria" w:hAnsi="Cambria" w:cs="Arial"/>
          <w:sz w:val="24"/>
          <w:szCs w:val="24"/>
        </w:rPr>
        <w:t xml:space="preserve"> upon testing </w:t>
      </w:r>
      <w:r w:rsidR="00141CD0" w:rsidRPr="00F2489F">
        <w:rPr>
          <w:rFonts w:ascii="Cambria" w:hAnsi="Cambria" w:cs="Arial"/>
          <w:sz w:val="24"/>
          <w:szCs w:val="24"/>
        </w:rPr>
        <w:t xml:space="preserve">to isolate at home. </w:t>
      </w:r>
      <w:r w:rsidR="00971B5D" w:rsidRPr="00F2489F">
        <w:rPr>
          <w:rFonts w:ascii="Cambria" w:hAnsi="Cambria" w:cs="Arial"/>
          <w:sz w:val="24"/>
          <w:szCs w:val="24"/>
        </w:rPr>
        <w:t xml:space="preserve"> This brings the total for Lander County to 6 positive cases reported.</w:t>
      </w:r>
    </w:p>
    <w:p w14:paraId="58B191CC" w14:textId="77777777" w:rsidR="00141CD0" w:rsidRPr="00F2489F" w:rsidRDefault="00141CD0" w:rsidP="00141CD0">
      <w:pPr>
        <w:spacing w:after="0" w:line="240" w:lineRule="auto"/>
        <w:rPr>
          <w:rFonts w:ascii="Cambria" w:hAnsi="Cambria" w:cs="Arial"/>
          <w:sz w:val="24"/>
          <w:szCs w:val="24"/>
        </w:rPr>
      </w:pPr>
    </w:p>
    <w:p w14:paraId="2780425E" w14:textId="5116FCA5" w:rsidR="008B0078" w:rsidRPr="00F2489F" w:rsidRDefault="00D74B37" w:rsidP="0015417F">
      <w:pPr>
        <w:pStyle w:val="Date"/>
        <w:spacing w:after="0"/>
        <w:ind w:left="0"/>
        <w:rPr>
          <w:rFonts w:ascii="Cambria" w:hAnsi="Cambria" w:cs="Arial"/>
          <w:sz w:val="24"/>
          <w:szCs w:val="24"/>
        </w:rPr>
      </w:pPr>
      <w:r w:rsidRPr="00D74B37">
        <w:rPr>
          <w:rFonts w:ascii="Cambria" w:hAnsi="Cambria" w:cs="Arial"/>
          <w:sz w:val="24"/>
          <w:szCs w:val="24"/>
        </w:rPr>
        <w:t xml:space="preserve">Our </w:t>
      </w:r>
      <w:r w:rsidRPr="00F2489F">
        <w:rPr>
          <w:rFonts w:ascii="Cambria" w:hAnsi="Cambria" w:cs="Arial"/>
          <w:sz w:val="24"/>
          <w:szCs w:val="24"/>
        </w:rPr>
        <w:t>medical providers</w:t>
      </w:r>
      <w:r w:rsidRPr="00D74B37">
        <w:rPr>
          <w:rFonts w:ascii="Cambria" w:hAnsi="Cambria" w:cs="Arial"/>
          <w:sz w:val="24"/>
          <w:szCs w:val="24"/>
        </w:rPr>
        <w:t xml:space="preserve">, and staff </w:t>
      </w:r>
      <w:r w:rsidR="008B0078" w:rsidRPr="00F2489F">
        <w:rPr>
          <w:rFonts w:ascii="Cambria" w:hAnsi="Cambria" w:cs="Arial"/>
          <w:sz w:val="24"/>
          <w:szCs w:val="24"/>
        </w:rPr>
        <w:t xml:space="preserve">practice </w:t>
      </w:r>
      <w:r w:rsidRPr="00D74B37">
        <w:rPr>
          <w:rFonts w:ascii="Cambria" w:hAnsi="Cambria" w:cs="Arial"/>
          <w:sz w:val="24"/>
          <w:szCs w:val="24"/>
        </w:rPr>
        <w:t>appropriate</w:t>
      </w:r>
      <w:r w:rsidR="00141CD0" w:rsidRPr="00F2489F">
        <w:rPr>
          <w:rFonts w:ascii="Cambria" w:hAnsi="Cambria" w:cs="Arial"/>
          <w:sz w:val="24"/>
          <w:szCs w:val="24"/>
        </w:rPr>
        <w:t xml:space="preserve"> infection control precautions</w:t>
      </w:r>
      <w:r w:rsidRPr="00D74B37">
        <w:rPr>
          <w:rFonts w:ascii="Cambria" w:hAnsi="Cambria" w:cs="Arial"/>
          <w:sz w:val="24"/>
          <w:szCs w:val="24"/>
        </w:rPr>
        <w:t xml:space="preserve"> to protect all patients and staff in accordance with U.S. Centers for Disease Control &amp; Prevention (CDC).</w:t>
      </w:r>
      <w:r w:rsidRPr="00F2489F">
        <w:rPr>
          <w:rFonts w:ascii="Cambria" w:hAnsi="Cambria" w:cs="Arial"/>
          <w:sz w:val="24"/>
          <w:szCs w:val="24"/>
        </w:rPr>
        <w:t xml:space="preserve"> </w:t>
      </w:r>
      <w:r w:rsidRPr="00D74B37">
        <w:rPr>
          <w:rFonts w:ascii="Cambria" w:hAnsi="Cambria" w:cs="Arial"/>
          <w:sz w:val="24"/>
          <w:szCs w:val="24"/>
        </w:rPr>
        <w:t>We</w:t>
      </w:r>
      <w:r w:rsidR="00CD1656" w:rsidRPr="00F2489F">
        <w:rPr>
          <w:rFonts w:ascii="Cambria" w:hAnsi="Cambria" w:cs="Arial"/>
          <w:sz w:val="24"/>
          <w:szCs w:val="24"/>
        </w:rPr>
        <w:t xml:space="preserve"> will continue to work with Lander County Community Health and Nevada Division of Public and Behavioral Health </w:t>
      </w:r>
      <w:r w:rsidRPr="00D74B37">
        <w:rPr>
          <w:rFonts w:ascii="Cambria" w:hAnsi="Cambria" w:cs="Arial"/>
          <w:sz w:val="24"/>
          <w:szCs w:val="24"/>
        </w:rPr>
        <w:t xml:space="preserve">to closely monitor developments related to </w:t>
      </w:r>
      <w:r w:rsidR="008B0078" w:rsidRPr="00F2489F">
        <w:rPr>
          <w:rFonts w:ascii="Cambria" w:hAnsi="Cambria" w:cs="Arial"/>
          <w:sz w:val="24"/>
          <w:szCs w:val="24"/>
        </w:rPr>
        <w:t>these patients</w:t>
      </w:r>
      <w:r w:rsidRPr="00D74B37">
        <w:rPr>
          <w:rFonts w:ascii="Cambria" w:hAnsi="Cambria" w:cs="Arial"/>
          <w:sz w:val="24"/>
          <w:szCs w:val="24"/>
        </w:rPr>
        <w:t>.</w:t>
      </w:r>
      <w:r w:rsidR="0015417F" w:rsidRPr="00F2489F">
        <w:rPr>
          <w:rFonts w:ascii="Cambria" w:hAnsi="Cambria" w:cs="Arial"/>
          <w:sz w:val="24"/>
          <w:szCs w:val="24"/>
        </w:rPr>
        <w:t xml:space="preserve">  </w:t>
      </w:r>
      <w:r w:rsidRPr="00D74B37">
        <w:rPr>
          <w:rFonts w:ascii="Cambria" w:hAnsi="Cambria" w:cs="Arial"/>
          <w:sz w:val="24"/>
          <w:szCs w:val="24"/>
        </w:rPr>
        <w:t>An internal task force meets daily to discuss patient care, supplies, logistics, emergency management procedures and other necessary measures to ensure the health and safety of our patients</w:t>
      </w:r>
      <w:r w:rsidR="005157CD" w:rsidRPr="00F2489F">
        <w:rPr>
          <w:rFonts w:ascii="Cambria" w:hAnsi="Cambria" w:cs="Arial"/>
          <w:sz w:val="24"/>
          <w:szCs w:val="24"/>
        </w:rPr>
        <w:t xml:space="preserve"> and residents</w:t>
      </w:r>
      <w:r w:rsidR="00CD1656" w:rsidRPr="00F2489F">
        <w:rPr>
          <w:rFonts w:ascii="Cambria" w:hAnsi="Cambria" w:cs="Arial"/>
          <w:sz w:val="24"/>
          <w:szCs w:val="24"/>
        </w:rPr>
        <w:t xml:space="preserve">, </w:t>
      </w:r>
      <w:r w:rsidRPr="00D74B37">
        <w:rPr>
          <w:rFonts w:ascii="Cambria" w:hAnsi="Cambria" w:cs="Arial"/>
          <w:sz w:val="24"/>
          <w:szCs w:val="24"/>
        </w:rPr>
        <w:t>employees, and our community.</w:t>
      </w:r>
      <w:r w:rsidRPr="00F2489F">
        <w:rPr>
          <w:rFonts w:ascii="Cambria" w:hAnsi="Cambria" w:cs="Arial"/>
          <w:sz w:val="24"/>
          <w:szCs w:val="24"/>
        </w:rPr>
        <w:t xml:space="preserve"> </w:t>
      </w:r>
    </w:p>
    <w:p w14:paraId="324BCDD8" w14:textId="77777777" w:rsidR="0015417F" w:rsidRPr="00F2489F" w:rsidRDefault="0015417F" w:rsidP="0015417F">
      <w:pPr>
        <w:spacing w:line="240" w:lineRule="auto"/>
        <w:ind w:left="0"/>
        <w:rPr>
          <w:rFonts w:ascii="Cambria" w:hAnsi="Cambria" w:cs="Arial"/>
          <w:sz w:val="24"/>
          <w:szCs w:val="24"/>
        </w:rPr>
      </w:pPr>
    </w:p>
    <w:p w14:paraId="1220FBA2" w14:textId="2391FAB6" w:rsidR="00CD1656" w:rsidRPr="00F2489F" w:rsidRDefault="00CD1656" w:rsidP="0015417F">
      <w:pPr>
        <w:spacing w:line="240" w:lineRule="auto"/>
        <w:ind w:left="0"/>
        <w:rPr>
          <w:rFonts w:ascii="Cambria" w:hAnsi="Cambria" w:cs="Arial"/>
          <w:sz w:val="24"/>
          <w:szCs w:val="24"/>
        </w:rPr>
      </w:pPr>
      <w:r w:rsidRPr="00CD1656">
        <w:rPr>
          <w:rFonts w:ascii="Cambria" w:hAnsi="Cambria" w:cs="Arial"/>
          <w:sz w:val="24"/>
          <w:szCs w:val="24"/>
        </w:rPr>
        <w:t xml:space="preserve">With this update in status, our visitation restrictions </w:t>
      </w:r>
      <w:r w:rsidRPr="00F2489F">
        <w:rPr>
          <w:rFonts w:ascii="Cambria" w:hAnsi="Cambria" w:cs="Arial"/>
          <w:sz w:val="24"/>
          <w:szCs w:val="24"/>
        </w:rPr>
        <w:t>will continue and clinic hours will</w:t>
      </w:r>
      <w:r w:rsidRPr="00CD1656">
        <w:rPr>
          <w:rFonts w:ascii="Cambria" w:hAnsi="Cambria" w:cs="Arial"/>
          <w:sz w:val="24"/>
          <w:szCs w:val="24"/>
        </w:rPr>
        <w:t xml:space="preserve"> change</w:t>
      </w:r>
      <w:r w:rsidRPr="00F2489F">
        <w:rPr>
          <w:rFonts w:ascii="Cambria" w:hAnsi="Cambria" w:cs="Arial"/>
          <w:sz w:val="24"/>
          <w:szCs w:val="24"/>
        </w:rPr>
        <w:t xml:space="preserve"> </w:t>
      </w:r>
      <w:r w:rsidRPr="00CD1656">
        <w:rPr>
          <w:rFonts w:ascii="Cambria" w:hAnsi="Cambria" w:cs="Arial"/>
          <w:sz w:val="24"/>
          <w:szCs w:val="24"/>
        </w:rPr>
        <w:t>accordingly:</w:t>
      </w:r>
    </w:p>
    <w:p w14:paraId="16622A9B" w14:textId="4A3E972B" w:rsidR="00CD1656" w:rsidRPr="00F2489F" w:rsidRDefault="00B24D2E" w:rsidP="0015417F">
      <w:pPr>
        <w:numPr>
          <w:ilvl w:val="0"/>
          <w:numId w:val="11"/>
        </w:numPr>
        <w:tabs>
          <w:tab w:val="num" w:pos="720"/>
        </w:tabs>
        <w:spacing w:line="240" w:lineRule="auto"/>
        <w:rPr>
          <w:rFonts w:ascii="Cambria" w:hAnsi="Cambria" w:cs="Arial"/>
          <w:sz w:val="24"/>
          <w:szCs w:val="24"/>
        </w:rPr>
      </w:pPr>
      <w:r w:rsidRPr="00F2489F">
        <w:rPr>
          <w:rFonts w:ascii="Cambria" w:hAnsi="Cambria" w:cs="Arial"/>
          <w:sz w:val="24"/>
          <w:szCs w:val="24"/>
        </w:rPr>
        <w:t>We will continue the no visitation restrictions</w:t>
      </w:r>
      <w:r w:rsidR="00CD1656" w:rsidRPr="00CD1656">
        <w:rPr>
          <w:rFonts w:ascii="Cambria" w:hAnsi="Cambria" w:cs="Arial"/>
          <w:sz w:val="24"/>
          <w:szCs w:val="24"/>
        </w:rPr>
        <w:t xml:space="preserve"> at </w:t>
      </w:r>
      <w:r w:rsidRPr="00F2489F">
        <w:rPr>
          <w:rFonts w:ascii="Cambria" w:hAnsi="Cambria" w:cs="Arial"/>
          <w:sz w:val="24"/>
          <w:szCs w:val="24"/>
        </w:rPr>
        <w:t>the</w:t>
      </w:r>
      <w:r w:rsidR="00CD1656" w:rsidRPr="00CD1656">
        <w:rPr>
          <w:rFonts w:ascii="Cambria" w:hAnsi="Cambria" w:cs="Arial"/>
          <w:sz w:val="24"/>
          <w:szCs w:val="24"/>
        </w:rPr>
        <w:t xml:space="preserve"> hospital</w:t>
      </w:r>
      <w:r w:rsidR="00CD1656" w:rsidRPr="00F2489F">
        <w:rPr>
          <w:rFonts w:ascii="Cambria" w:hAnsi="Cambria" w:cs="Arial"/>
          <w:sz w:val="24"/>
          <w:szCs w:val="24"/>
        </w:rPr>
        <w:t xml:space="preserve"> </w:t>
      </w:r>
      <w:r w:rsidRPr="00F2489F">
        <w:rPr>
          <w:rFonts w:ascii="Cambria" w:hAnsi="Cambria" w:cs="Arial"/>
          <w:sz w:val="24"/>
          <w:szCs w:val="24"/>
        </w:rPr>
        <w:t>and</w:t>
      </w:r>
      <w:r w:rsidR="00CD1656" w:rsidRPr="00F2489F">
        <w:rPr>
          <w:rFonts w:ascii="Cambria" w:hAnsi="Cambria" w:cs="Arial"/>
          <w:sz w:val="24"/>
          <w:szCs w:val="24"/>
        </w:rPr>
        <w:t xml:space="preserve"> the </w:t>
      </w:r>
      <w:proofErr w:type="gramStart"/>
      <w:r w:rsidR="00CD1656" w:rsidRPr="00F2489F">
        <w:rPr>
          <w:rFonts w:ascii="Cambria" w:hAnsi="Cambria" w:cs="Arial"/>
          <w:sz w:val="24"/>
          <w:szCs w:val="24"/>
        </w:rPr>
        <w:t>Long Term</w:t>
      </w:r>
      <w:proofErr w:type="gramEnd"/>
      <w:r w:rsidR="00CD1656" w:rsidRPr="00F2489F">
        <w:rPr>
          <w:rFonts w:ascii="Cambria" w:hAnsi="Cambria" w:cs="Arial"/>
          <w:sz w:val="24"/>
          <w:szCs w:val="24"/>
        </w:rPr>
        <w:t xml:space="preserve"> Care</w:t>
      </w:r>
      <w:r w:rsidR="00CD1656" w:rsidRPr="00CD1656">
        <w:rPr>
          <w:rFonts w:ascii="Cambria" w:hAnsi="Cambria" w:cs="Arial"/>
          <w:sz w:val="24"/>
          <w:szCs w:val="24"/>
        </w:rPr>
        <w:t xml:space="preserve">. </w:t>
      </w:r>
      <w:r w:rsidR="00CD1656" w:rsidRPr="00CD1656">
        <w:rPr>
          <w:rFonts w:ascii="Cambria" w:hAnsi="Cambria" w:cs="Arial"/>
          <w:i/>
          <w:iCs/>
          <w:sz w:val="24"/>
          <w:szCs w:val="24"/>
        </w:rPr>
        <w:t xml:space="preserve">Case by case exceptions may be made for </w:t>
      </w:r>
      <w:r w:rsidR="00CD1656" w:rsidRPr="00F2489F">
        <w:rPr>
          <w:rFonts w:ascii="Cambria" w:hAnsi="Cambria" w:cs="Arial"/>
          <w:i/>
          <w:iCs/>
          <w:sz w:val="24"/>
          <w:szCs w:val="24"/>
        </w:rPr>
        <w:t>compassionate</w:t>
      </w:r>
      <w:r w:rsidR="008B0078" w:rsidRPr="00F2489F">
        <w:rPr>
          <w:rFonts w:ascii="Cambria" w:hAnsi="Cambria" w:cs="Arial"/>
          <w:i/>
          <w:iCs/>
          <w:sz w:val="24"/>
          <w:szCs w:val="24"/>
        </w:rPr>
        <w:t xml:space="preserve"> care</w:t>
      </w:r>
      <w:r w:rsidR="00CD1656" w:rsidRPr="00F2489F">
        <w:rPr>
          <w:rFonts w:ascii="Cambria" w:hAnsi="Cambria" w:cs="Arial"/>
          <w:i/>
          <w:iCs/>
          <w:sz w:val="24"/>
          <w:szCs w:val="24"/>
        </w:rPr>
        <w:t xml:space="preserve"> situations</w:t>
      </w:r>
      <w:r w:rsidR="008B0078" w:rsidRPr="00F2489F">
        <w:rPr>
          <w:rFonts w:ascii="Cambria" w:hAnsi="Cambria" w:cs="Arial"/>
          <w:i/>
          <w:iCs/>
          <w:sz w:val="24"/>
          <w:szCs w:val="24"/>
        </w:rPr>
        <w:t>.</w:t>
      </w:r>
      <w:r w:rsidR="008B0078" w:rsidRPr="00F2489F">
        <w:rPr>
          <w:rFonts w:ascii="Cambria" w:hAnsi="Cambria" w:cs="Arial"/>
          <w:sz w:val="24"/>
          <w:szCs w:val="24"/>
        </w:rPr>
        <w:t xml:space="preserve"> </w:t>
      </w:r>
    </w:p>
    <w:p w14:paraId="1FADFDC4" w14:textId="4BA89D56" w:rsidR="008B0078" w:rsidRPr="00CD1656" w:rsidRDefault="008B0078" w:rsidP="0015417F">
      <w:pPr>
        <w:numPr>
          <w:ilvl w:val="0"/>
          <w:numId w:val="11"/>
        </w:numPr>
        <w:rPr>
          <w:rFonts w:ascii="Cambria" w:hAnsi="Cambria" w:cs="Arial"/>
          <w:sz w:val="24"/>
          <w:szCs w:val="24"/>
        </w:rPr>
      </w:pPr>
      <w:r w:rsidRPr="00F2489F">
        <w:rPr>
          <w:rFonts w:ascii="Cambria" w:hAnsi="Cambria" w:cs="Arial"/>
          <w:sz w:val="24"/>
          <w:szCs w:val="24"/>
        </w:rPr>
        <w:t>Clinic hours will temporarily be Monday through Friday, 8am-5pm</w:t>
      </w:r>
      <w:r w:rsidR="00B24D2E" w:rsidRPr="00F2489F">
        <w:rPr>
          <w:rFonts w:ascii="Cambria" w:hAnsi="Cambria" w:cs="Arial"/>
          <w:sz w:val="24"/>
          <w:szCs w:val="24"/>
        </w:rPr>
        <w:t>, effective April 27, 2020.</w:t>
      </w:r>
    </w:p>
    <w:p w14:paraId="33063053" w14:textId="23DEFC51" w:rsidR="00633C7C" w:rsidRPr="00CD1656" w:rsidRDefault="008B0078" w:rsidP="00633C7C">
      <w:pPr>
        <w:numPr>
          <w:ilvl w:val="0"/>
          <w:numId w:val="11"/>
        </w:numPr>
        <w:tabs>
          <w:tab w:val="num" w:pos="720"/>
        </w:tabs>
        <w:rPr>
          <w:rFonts w:ascii="Cambria" w:hAnsi="Cambria" w:cs="Arial"/>
          <w:b/>
          <w:bCs/>
          <w:sz w:val="24"/>
          <w:szCs w:val="24"/>
        </w:rPr>
      </w:pPr>
      <w:r w:rsidRPr="00F2489F">
        <w:rPr>
          <w:rFonts w:ascii="Cambria" w:hAnsi="Cambria" w:cs="Arial"/>
          <w:sz w:val="24"/>
          <w:szCs w:val="24"/>
        </w:rPr>
        <w:t xml:space="preserve">Patients will continue to be screened and assessed outside of the facility at the testing station located at the John Peters Health Center, </w:t>
      </w:r>
      <w:r w:rsidR="00BC1EAB" w:rsidRPr="00F2489F">
        <w:rPr>
          <w:rFonts w:ascii="Cambria" w:hAnsi="Cambria" w:cs="Arial"/>
          <w:b/>
          <w:bCs/>
          <w:sz w:val="24"/>
          <w:szCs w:val="24"/>
        </w:rPr>
        <w:t>p</w:t>
      </w:r>
      <w:r w:rsidRPr="00F2489F">
        <w:rPr>
          <w:rFonts w:ascii="Cambria" w:hAnsi="Cambria" w:cs="Arial"/>
          <w:b/>
          <w:bCs/>
          <w:sz w:val="24"/>
          <w:szCs w:val="24"/>
        </w:rPr>
        <w:t>lease call first</w:t>
      </w:r>
      <w:r w:rsidR="00971B5D" w:rsidRPr="00F2489F">
        <w:rPr>
          <w:rFonts w:ascii="Cambria" w:hAnsi="Cambria" w:cs="Arial"/>
          <w:b/>
          <w:bCs/>
          <w:sz w:val="24"/>
          <w:szCs w:val="24"/>
        </w:rPr>
        <w:t>.</w:t>
      </w:r>
    </w:p>
    <w:p w14:paraId="5426DC10" w14:textId="0CEC1F2C" w:rsidR="00CD1656" w:rsidRPr="00F2489F" w:rsidRDefault="00CD1656" w:rsidP="0015417F">
      <w:pPr>
        <w:spacing w:after="0"/>
        <w:ind w:left="0"/>
        <w:rPr>
          <w:rFonts w:ascii="Cambria" w:hAnsi="Cambria" w:cs="Arial"/>
          <w:sz w:val="24"/>
          <w:szCs w:val="24"/>
        </w:rPr>
      </w:pPr>
      <w:r w:rsidRPr="00F2489F">
        <w:rPr>
          <w:rFonts w:ascii="Cambria" w:hAnsi="Cambria" w:cs="Arial"/>
          <w:sz w:val="24"/>
          <w:szCs w:val="24"/>
        </w:rPr>
        <w:t>Patient</w:t>
      </w:r>
      <w:r w:rsidR="00B24D2E" w:rsidRPr="00F2489F">
        <w:rPr>
          <w:rFonts w:ascii="Cambria" w:hAnsi="Cambria" w:cs="Arial"/>
          <w:sz w:val="24"/>
          <w:szCs w:val="24"/>
        </w:rPr>
        <w:t xml:space="preserve">, resident and staff </w:t>
      </w:r>
      <w:r w:rsidRPr="00F2489F">
        <w:rPr>
          <w:rFonts w:ascii="Cambria" w:hAnsi="Cambria" w:cs="Arial"/>
          <w:sz w:val="24"/>
          <w:szCs w:val="24"/>
        </w:rPr>
        <w:t xml:space="preserve">safety is always paramount in the </w:t>
      </w:r>
      <w:r w:rsidR="00B24D2E" w:rsidRPr="00F2489F">
        <w:rPr>
          <w:rFonts w:ascii="Cambria" w:hAnsi="Cambria" w:cs="Arial"/>
          <w:sz w:val="24"/>
          <w:szCs w:val="24"/>
        </w:rPr>
        <w:t>services we provide</w:t>
      </w:r>
      <w:r w:rsidRPr="00F2489F">
        <w:rPr>
          <w:rFonts w:ascii="Cambria" w:hAnsi="Cambria" w:cs="Arial"/>
          <w:sz w:val="24"/>
          <w:szCs w:val="24"/>
        </w:rPr>
        <w:t xml:space="preserve">. </w:t>
      </w:r>
      <w:r w:rsidR="00633C7C" w:rsidRPr="00F2489F">
        <w:rPr>
          <w:rFonts w:ascii="Cambria" w:hAnsi="Cambria" w:cs="Arial"/>
          <w:sz w:val="24"/>
          <w:szCs w:val="24"/>
        </w:rPr>
        <w:t xml:space="preserve"> </w:t>
      </w:r>
      <w:r w:rsidR="00633C7C" w:rsidRPr="00633C7C">
        <w:rPr>
          <w:rFonts w:ascii="Cambria" w:hAnsi="Cambria" w:cs="Arial"/>
          <w:b/>
          <w:bCs/>
          <w:sz w:val="24"/>
          <w:szCs w:val="24"/>
        </w:rPr>
        <w:t xml:space="preserve">As we continue to test and treat </w:t>
      </w:r>
      <w:r w:rsidR="005157CD" w:rsidRPr="00F2489F">
        <w:rPr>
          <w:rFonts w:ascii="Cambria" w:hAnsi="Cambria" w:cs="Arial"/>
          <w:b/>
          <w:bCs/>
          <w:sz w:val="24"/>
          <w:szCs w:val="24"/>
        </w:rPr>
        <w:t>individuals</w:t>
      </w:r>
      <w:r w:rsidR="00633C7C" w:rsidRPr="00633C7C">
        <w:rPr>
          <w:rFonts w:ascii="Cambria" w:hAnsi="Cambria" w:cs="Arial"/>
          <w:b/>
          <w:bCs/>
          <w:sz w:val="24"/>
          <w:szCs w:val="24"/>
        </w:rPr>
        <w:t xml:space="preserve"> with symptoms</w:t>
      </w:r>
      <w:r w:rsidR="00B83A34" w:rsidRPr="00F2489F">
        <w:rPr>
          <w:rFonts w:ascii="Cambria" w:hAnsi="Cambria" w:cs="Arial"/>
          <w:b/>
          <w:bCs/>
          <w:sz w:val="24"/>
          <w:szCs w:val="24"/>
        </w:rPr>
        <w:t xml:space="preserve"> and with these confirmed </w:t>
      </w:r>
      <w:proofErr w:type="gramStart"/>
      <w:r w:rsidR="00B83A34" w:rsidRPr="00F2489F">
        <w:rPr>
          <w:rFonts w:ascii="Cambria" w:hAnsi="Cambria" w:cs="Arial"/>
          <w:b/>
          <w:bCs/>
          <w:sz w:val="24"/>
          <w:szCs w:val="24"/>
        </w:rPr>
        <w:t>positives</w:t>
      </w:r>
      <w:proofErr w:type="gramEnd"/>
      <w:r w:rsidR="00B83A34" w:rsidRPr="00F2489F">
        <w:rPr>
          <w:rFonts w:ascii="Cambria" w:hAnsi="Cambria" w:cs="Arial"/>
          <w:b/>
          <w:bCs/>
          <w:sz w:val="24"/>
          <w:szCs w:val="24"/>
        </w:rPr>
        <w:t xml:space="preserve"> we now face a pivotal point in our response to COV</w:t>
      </w:r>
      <w:r w:rsidR="00BC1EAB" w:rsidRPr="00F2489F">
        <w:rPr>
          <w:rFonts w:ascii="Cambria" w:hAnsi="Cambria" w:cs="Arial"/>
          <w:b/>
          <w:bCs/>
          <w:sz w:val="24"/>
          <w:szCs w:val="24"/>
        </w:rPr>
        <w:t>I</w:t>
      </w:r>
      <w:r w:rsidR="00B83A34" w:rsidRPr="00F2489F">
        <w:rPr>
          <w:rFonts w:ascii="Cambria" w:hAnsi="Cambria" w:cs="Arial"/>
          <w:b/>
          <w:bCs/>
          <w:sz w:val="24"/>
          <w:szCs w:val="24"/>
        </w:rPr>
        <w:t>D-19</w:t>
      </w:r>
      <w:r w:rsidR="00F7531F">
        <w:rPr>
          <w:rFonts w:ascii="Cambria" w:hAnsi="Cambria" w:cs="Arial"/>
          <w:b/>
          <w:bCs/>
          <w:sz w:val="24"/>
          <w:szCs w:val="24"/>
        </w:rPr>
        <w:t>. W</w:t>
      </w:r>
      <w:r w:rsidR="00B83A34" w:rsidRPr="00F2489F">
        <w:rPr>
          <w:rFonts w:ascii="Cambria" w:hAnsi="Cambria" w:cs="Arial"/>
          <w:b/>
          <w:bCs/>
          <w:sz w:val="24"/>
          <w:szCs w:val="24"/>
        </w:rPr>
        <w:t xml:space="preserve">e </w:t>
      </w:r>
      <w:r w:rsidR="00633C7C" w:rsidRPr="00633C7C">
        <w:rPr>
          <w:rFonts w:ascii="Cambria" w:hAnsi="Cambria" w:cs="Arial"/>
          <w:b/>
          <w:bCs/>
          <w:sz w:val="24"/>
          <w:szCs w:val="24"/>
        </w:rPr>
        <w:t xml:space="preserve">strongly urge all community members to </w:t>
      </w:r>
      <w:r w:rsidR="00633C7C" w:rsidRPr="00F2489F">
        <w:rPr>
          <w:rFonts w:ascii="Cambria" w:hAnsi="Cambria" w:cs="Arial"/>
          <w:b/>
          <w:bCs/>
          <w:sz w:val="24"/>
          <w:szCs w:val="24"/>
        </w:rPr>
        <w:t>continue practicing social distancing</w:t>
      </w:r>
      <w:r w:rsidR="00B24D2E" w:rsidRPr="00F2489F">
        <w:rPr>
          <w:rFonts w:ascii="Cambria" w:hAnsi="Cambria" w:cs="Arial"/>
          <w:b/>
          <w:bCs/>
          <w:sz w:val="24"/>
          <w:szCs w:val="24"/>
        </w:rPr>
        <w:t xml:space="preserve">, </w:t>
      </w:r>
      <w:r w:rsidR="00633C7C" w:rsidRPr="00F2489F">
        <w:rPr>
          <w:rFonts w:ascii="Cambria" w:hAnsi="Cambria" w:cs="Arial"/>
          <w:sz w:val="24"/>
          <w:szCs w:val="24"/>
        </w:rPr>
        <w:t>p</w:t>
      </w:r>
      <w:r w:rsidRPr="00F2489F">
        <w:rPr>
          <w:rFonts w:ascii="Cambria" w:hAnsi="Cambria" w:cs="Arial"/>
          <w:sz w:val="24"/>
          <w:szCs w:val="24"/>
        </w:rPr>
        <w:t>rotect yourself from transmission of the virus by washing your hands often, avoiding close contact with others, staying home, covering coughs and sneezes and cleaning and disinfecting frequently touched surfaces daily.</w:t>
      </w:r>
    </w:p>
    <w:p w14:paraId="25376361" w14:textId="77777777" w:rsidR="00CD1656" w:rsidRPr="00F2489F" w:rsidRDefault="00CD1656" w:rsidP="00971B5D">
      <w:pPr>
        <w:pStyle w:val="Date"/>
        <w:spacing w:after="0"/>
        <w:ind w:left="720"/>
        <w:rPr>
          <w:rFonts w:ascii="Cambria" w:hAnsi="Cambria" w:cs="Arial"/>
          <w:sz w:val="24"/>
          <w:szCs w:val="24"/>
        </w:rPr>
      </w:pPr>
    </w:p>
    <w:p w14:paraId="764ABB37" w14:textId="157B11DB" w:rsidR="002502B0" w:rsidRPr="00F2489F" w:rsidRDefault="00D74B37" w:rsidP="005157CD">
      <w:pPr>
        <w:ind w:left="0"/>
        <w:rPr>
          <w:rFonts w:ascii="Cambria" w:hAnsi="Cambria" w:cs="Arial"/>
          <w:sz w:val="24"/>
          <w:szCs w:val="24"/>
        </w:rPr>
      </w:pPr>
      <w:r w:rsidRPr="00F2489F">
        <w:rPr>
          <w:rFonts w:ascii="Cambria" w:hAnsi="Cambria" w:cs="Arial"/>
          <w:sz w:val="24"/>
          <w:szCs w:val="24"/>
        </w:rPr>
        <w:t xml:space="preserve">If </w:t>
      </w:r>
      <w:r w:rsidR="005157CD" w:rsidRPr="00F2489F">
        <w:rPr>
          <w:rFonts w:ascii="Cambria" w:hAnsi="Cambria" w:cs="Arial"/>
          <w:sz w:val="24"/>
          <w:szCs w:val="24"/>
        </w:rPr>
        <w:t>you are</w:t>
      </w:r>
      <w:r w:rsidRPr="00F2489F">
        <w:rPr>
          <w:rFonts w:ascii="Cambria" w:hAnsi="Cambria" w:cs="Arial"/>
          <w:sz w:val="24"/>
          <w:szCs w:val="24"/>
        </w:rPr>
        <w:t xml:space="preserve"> experiencing symptoms, such as fever, cough and shortness of breath </w:t>
      </w:r>
      <w:r w:rsidR="005157CD" w:rsidRPr="00F2489F">
        <w:rPr>
          <w:rFonts w:ascii="Cambria" w:hAnsi="Cambria" w:cs="Arial"/>
          <w:sz w:val="24"/>
          <w:szCs w:val="24"/>
        </w:rPr>
        <w:t>we remind you to please c</w:t>
      </w:r>
      <w:r w:rsidRPr="00F2489F">
        <w:rPr>
          <w:rFonts w:ascii="Cambria" w:hAnsi="Cambria" w:cs="Arial"/>
          <w:sz w:val="24"/>
          <w:szCs w:val="24"/>
        </w:rPr>
        <w:t xml:space="preserve">all before visiting </w:t>
      </w:r>
      <w:r w:rsidR="00CD1656" w:rsidRPr="00F2489F">
        <w:rPr>
          <w:rFonts w:ascii="Cambria" w:hAnsi="Cambria" w:cs="Arial"/>
          <w:sz w:val="24"/>
          <w:szCs w:val="24"/>
        </w:rPr>
        <w:t>the E</w:t>
      </w:r>
      <w:r w:rsidRPr="00F2489F">
        <w:rPr>
          <w:rFonts w:ascii="Cambria" w:hAnsi="Cambria" w:cs="Arial"/>
          <w:sz w:val="24"/>
          <w:szCs w:val="24"/>
        </w:rPr>
        <w:t xml:space="preserve">mergency </w:t>
      </w:r>
      <w:r w:rsidR="00CD1656" w:rsidRPr="00F2489F">
        <w:rPr>
          <w:rFonts w:ascii="Cambria" w:hAnsi="Cambria" w:cs="Arial"/>
          <w:sz w:val="24"/>
          <w:szCs w:val="24"/>
        </w:rPr>
        <w:t>R</w:t>
      </w:r>
      <w:r w:rsidRPr="00F2489F">
        <w:rPr>
          <w:rFonts w:ascii="Cambria" w:hAnsi="Cambria" w:cs="Arial"/>
          <w:sz w:val="24"/>
          <w:szCs w:val="24"/>
        </w:rPr>
        <w:t>oom o</w:t>
      </w:r>
      <w:r w:rsidR="00CD1656" w:rsidRPr="00F2489F">
        <w:rPr>
          <w:rFonts w:ascii="Cambria" w:hAnsi="Cambria" w:cs="Arial"/>
          <w:sz w:val="24"/>
          <w:szCs w:val="24"/>
        </w:rPr>
        <w:t>r the Clinic</w:t>
      </w:r>
      <w:r w:rsidR="005157CD" w:rsidRPr="00F2489F">
        <w:rPr>
          <w:rFonts w:ascii="Cambria" w:hAnsi="Cambria" w:cs="Arial"/>
          <w:sz w:val="24"/>
          <w:szCs w:val="24"/>
        </w:rPr>
        <w:t xml:space="preserve"> and </w:t>
      </w:r>
      <w:r w:rsidR="00B2603E" w:rsidRPr="00F2489F">
        <w:rPr>
          <w:rFonts w:ascii="Cambria" w:hAnsi="Cambria" w:cs="Arial"/>
          <w:sz w:val="24"/>
          <w:szCs w:val="24"/>
        </w:rPr>
        <w:t xml:space="preserve">report </w:t>
      </w:r>
      <w:r w:rsidR="00B2603E" w:rsidRPr="00F2489F">
        <w:rPr>
          <w:rFonts w:ascii="Cambria" w:hAnsi="Cambria" w:cs="Arial"/>
          <w:b/>
          <w:bCs/>
          <w:sz w:val="24"/>
          <w:szCs w:val="24"/>
        </w:rPr>
        <w:t>ANY</w:t>
      </w:r>
      <w:r w:rsidR="00B2603E" w:rsidRPr="00F2489F">
        <w:rPr>
          <w:rFonts w:ascii="Cambria" w:hAnsi="Cambria" w:cs="Arial"/>
          <w:sz w:val="24"/>
          <w:szCs w:val="24"/>
        </w:rPr>
        <w:t xml:space="preserve"> and </w:t>
      </w:r>
      <w:r w:rsidR="00B2603E" w:rsidRPr="00F2489F">
        <w:rPr>
          <w:rFonts w:ascii="Cambria" w:hAnsi="Cambria" w:cs="Arial"/>
          <w:b/>
          <w:bCs/>
          <w:sz w:val="24"/>
          <w:szCs w:val="24"/>
        </w:rPr>
        <w:t>ALL</w:t>
      </w:r>
      <w:r w:rsidR="00B2603E" w:rsidRPr="00F2489F">
        <w:rPr>
          <w:rFonts w:ascii="Cambria" w:hAnsi="Cambria" w:cs="Arial"/>
          <w:sz w:val="24"/>
          <w:szCs w:val="24"/>
        </w:rPr>
        <w:t xml:space="preserve"> symptoms</w:t>
      </w:r>
      <w:r w:rsidRPr="00F2489F">
        <w:rPr>
          <w:rFonts w:ascii="Cambria" w:hAnsi="Cambria" w:cs="Arial"/>
          <w:sz w:val="24"/>
          <w:szCs w:val="24"/>
        </w:rPr>
        <w:t>. As always, if someone requires a true emergency response, call 911</w:t>
      </w:r>
      <w:r w:rsidR="008B0078" w:rsidRPr="00F2489F">
        <w:rPr>
          <w:rFonts w:ascii="Cambria" w:hAnsi="Cambria" w:cs="Arial"/>
          <w:sz w:val="24"/>
          <w:szCs w:val="24"/>
        </w:rPr>
        <w:t>.</w:t>
      </w:r>
    </w:p>
    <w:p w14:paraId="11215893" w14:textId="0D231776" w:rsidR="001A62AA" w:rsidRPr="00F2489F" w:rsidRDefault="005157CD" w:rsidP="00BC1EAB">
      <w:pPr>
        <w:ind w:left="0"/>
        <w:rPr>
          <w:rFonts w:ascii="Cambria" w:hAnsi="Cambria" w:cs="Arial"/>
          <w:sz w:val="24"/>
          <w:szCs w:val="24"/>
        </w:rPr>
      </w:pPr>
      <w:r w:rsidRPr="00F2489F">
        <w:rPr>
          <w:rFonts w:ascii="Cambria" w:hAnsi="Cambria" w:cs="Arial"/>
          <w:sz w:val="24"/>
          <w:szCs w:val="24"/>
        </w:rPr>
        <w:t>On behalf of the entire BMGH staff, we send healing thoughts and hope for a quick recovery for these patients.</w:t>
      </w:r>
    </w:p>
    <w:sectPr w:rsidR="001A62AA" w:rsidRPr="00F2489F" w:rsidSect="00971B5D">
      <w:headerReference w:type="default" r:id="rId7"/>
      <w:pgSz w:w="12240" w:h="15840" w:code="1"/>
      <w:pgMar w:top="720" w:right="720" w:bottom="720" w:left="72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074B4" w14:textId="77777777" w:rsidR="0034087D" w:rsidRDefault="0034087D">
      <w:pPr>
        <w:spacing w:after="0" w:line="240" w:lineRule="auto"/>
      </w:pPr>
      <w:r>
        <w:separator/>
      </w:r>
    </w:p>
  </w:endnote>
  <w:endnote w:type="continuationSeparator" w:id="0">
    <w:p w14:paraId="25878640" w14:textId="77777777" w:rsidR="0034087D" w:rsidRDefault="0034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AFF" w:usb1="4000205B"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9429" w14:textId="77777777" w:rsidR="0034087D" w:rsidRDefault="0034087D">
      <w:pPr>
        <w:spacing w:after="0" w:line="240" w:lineRule="auto"/>
      </w:pPr>
      <w:r>
        <w:separator/>
      </w:r>
    </w:p>
  </w:footnote>
  <w:footnote w:type="continuationSeparator" w:id="0">
    <w:p w14:paraId="403CC7DC" w14:textId="77777777" w:rsidR="0034087D" w:rsidRDefault="0034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21C2" w14:textId="5BBAB102" w:rsidR="00D74B37" w:rsidRDefault="00D74B37" w:rsidP="00D74B37">
    <w:pPr>
      <w:pStyle w:val="Header"/>
      <w:jc w:val="right"/>
    </w:pPr>
    <w:r>
      <w:rPr>
        <w:noProof/>
      </w:rPr>
      <w:drawing>
        <wp:inline distT="0" distB="0" distL="0" distR="0" wp14:anchorId="75115296" wp14:editId="557A438C">
          <wp:extent cx="17430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E6546D"/>
    <w:multiLevelType w:val="multilevel"/>
    <w:tmpl w:val="43D25F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36D0773"/>
    <w:multiLevelType w:val="hybridMultilevel"/>
    <w:tmpl w:val="E26ABA6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37"/>
    <w:rsid w:val="00043604"/>
    <w:rsid w:val="000456BE"/>
    <w:rsid w:val="000C63F5"/>
    <w:rsid w:val="00131CF1"/>
    <w:rsid w:val="00141CD0"/>
    <w:rsid w:val="00152637"/>
    <w:rsid w:val="0015417F"/>
    <w:rsid w:val="001A62AA"/>
    <w:rsid w:val="001E3ECD"/>
    <w:rsid w:val="00212B8B"/>
    <w:rsid w:val="00233897"/>
    <w:rsid w:val="002502B0"/>
    <w:rsid w:val="0034087D"/>
    <w:rsid w:val="00402E5B"/>
    <w:rsid w:val="00420EE8"/>
    <w:rsid w:val="005068ED"/>
    <w:rsid w:val="005157CD"/>
    <w:rsid w:val="00552E02"/>
    <w:rsid w:val="005679B2"/>
    <w:rsid w:val="00596DAF"/>
    <w:rsid w:val="005C2394"/>
    <w:rsid w:val="00633C7C"/>
    <w:rsid w:val="00664874"/>
    <w:rsid w:val="00687E79"/>
    <w:rsid w:val="006C4567"/>
    <w:rsid w:val="0074728F"/>
    <w:rsid w:val="0076550F"/>
    <w:rsid w:val="00770EBF"/>
    <w:rsid w:val="00801685"/>
    <w:rsid w:val="008565E1"/>
    <w:rsid w:val="008B0078"/>
    <w:rsid w:val="008B0639"/>
    <w:rsid w:val="008D333F"/>
    <w:rsid w:val="00971B5D"/>
    <w:rsid w:val="009802BE"/>
    <w:rsid w:val="009B1564"/>
    <w:rsid w:val="00A6303D"/>
    <w:rsid w:val="00A70A87"/>
    <w:rsid w:val="00AD6810"/>
    <w:rsid w:val="00B03917"/>
    <w:rsid w:val="00B21C59"/>
    <w:rsid w:val="00B24D2E"/>
    <w:rsid w:val="00B2603E"/>
    <w:rsid w:val="00B83A34"/>
    <w:rsid w:val="00BC1EAB"/>
    <w:rsid w:val="00BD004C"/>
    <w:rsid w:val="00BD1BF3"/>
    <w:rsid w:val="00BE1F59"/>
    <w:rsid w:val="00CD1656"/>
    <w:rsid w:val="00D67ECD"/>
    <w:rsid w:val="00D74B37"/>
    <w:rsid w:val="00DB45B9"/>
    <w:rsid w:val="00DC6C63"/>
    <w:rsid w:val="00E47714"/>
    <w:rsid w:val="00E66827"/>
    <w:rsid w:val="00E66FCF"/>
    <w:rsid w:val="00F06AC7"/>
    <w:rsid w:val="00F2489F"/>
    <w:rsid w:val="00F262F2"/>
    <w:rsid w:val="00F7531F"/>
    <w:rsid w:val="00FA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14CAF"/>
  <w15:chartTrackingRefBased/>
  <w15:docId w15:val="{4E1A832F-0885-404A-8B19-10BCD188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E1"/>
  </w:style>
  <w:style w:type="paragraph" w:styleId="Heading1">
    <w:name w:val="heading 1"/>
    <w:basedOn w:val="Normal"/>
    <w:next w:val="Normal"/>
    <w:link w:val="Heading1Ch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D5975" w:themeColor="accent1" w:themeShade="80"/>
      </w:pBdr>
      <w:spacing w:after="0" w:line="240" w:lineRule="auto"/>
      <w:ind w:left="0" w:right="0"/>
      <w:contextualSpacing/>
    </w:pPr>
    <w:rPr>
      <w:rFonts w:asciiTheme="majorHAnsi" w:eastAsiaTheme="majorEastAsia" w:hAnsiTheme="majorHAnsi" w:cstheme="majorBidi"/>
      <w:caps/>
      <w:color w:val="0D5975" w:themeColor="accent1" w:themeShade="80"/>
      <w:kern w:val="28"/>
      <w:sz w:val="40"/>
      <w14:ligatures w14:val="none"/>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ContactInfo">
    <w:name w:val="Contact Info"/>
    <w:basedOn w:val="Normal"/>
    <w:uiPriority w:val="2"/>
    <w:qFormat/>
    <w:rsid w:val="005C239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0456BE"/>
    <w:rPr>
      <w:b w:val="0"/>
      <w:bCs w:val="0"/>
      <w:color w:val="0D5975"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line="240" w:lineRule="auto"/>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line="240" w:lineRule="auto"/>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pPr>
      <w:spacing w:after="0" w:line="240" w:lineRule="auto"/>
    </w:pPr>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odyText">
    <w:name w:val="Body Text"/>
    <w:basedOn w:val="Normal"/>
    <w:link w:val="BodyTextChar"/>
    <w:uiPriority w:val="99"/>
    <w:semiHidden/>
    <w:unhideWhenUsed/>
    <w:rsid w:val="005068ED"/>
    <w:pPr>
      <w:spacing w:after="120"/>
    </w:pPr>
  </w:style>
  <w:style w:type="character" w:customStyle="1" w:styleId="BodyTextChar">
    <w:name w:val="Body Text Char"/>
    <w:basedOn w:val="DefaultParagraphFont"/>
    <w:link w:val="BodyText"/>
    <w:uiPriority w:val="99"/>
    <w:semiHidden/>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customStyle="1" w:styleId="BodyText2Char">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customStyle="1" w:styleId="BodyText3Char">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35"/>
    <w:semiHidden/>
    <w:unhideWhenUsed/>
    <w:qFormat/>
    <w:rsid w:val="005068ED"/>
    <w:pPr>
      <w:spacing w:line="240" w:lineRule="auto"/>
    </w:pPr>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pPr>
      <w:spacing w:line="240" w:lineRule="auto"/>
    </w:pPr>
    <w:rPr>
      <w:szCs w:val="20"/>
    </w:rPr>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pPr>
      <w:spacing w:after="0" w:line="240" w:lineRule="auto"/>
    </w:pPr>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pPr>
      <w:spacing w:after="0" w:line="240" w:lineRule="auto"/>
    </w:pPr>
    <w:rPr>
      <w:szCs w:val="20"/>
    </w:rPr>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pPr>
      <w:spacing w:after="0" w:line="240" w:lineRule="auto"/>
    </w:pPr>
    <w:rPr>
      <w:szCs w:val="20"/>
    </w:rPr>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
    <w:rsid w:val="000456BE"/>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9"/>
    <w:semiHidden/>
    <w:rsid w:val="005068ED"/>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9"/>
    <w:semiHidden/>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pPr>
      <w:spacing w:after="0" w:line="240" w:lineRule="auto"/>
    </w:pPr>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spacing w:after="0" w:line="240" w:lineRule="auto"/>
      <w:ind w:left="220" w:hanging="220"/>
    </w:pPr>
  </w:style>
  <w:style w:type="paragraph" w:styleId="Index2">
    <w:name w:val="index 2"/>
    <w:basedOn w:val="Normal"/>
    <w:next w:val="Normal"/>
    <w:autoRedefine/>
    <w:uiPriority w:val="99"/>
    <w:semiHidden/>
    <w:unhideWhenUsed/>
    <w:rsid w:val="005068ED"/>
    <w:pPr>
      <w:spacing w:after="0" w:line="240" w:lineRule="auto"/>
      <w:ind w:left="440" w:hanging="220"/>
    </w:pPr>
  </w:style>
  <w:style w:type="paragraph" w:styleId="Index3">
    <w:name w:val="index 3"/>
    <w:basedOn w:val="Normal"/>
    <w:next w:val="Normal"/>
    <w:autoRedefine/>
    <w:uiPriority w:val="99"/>
    <w:semiHidden/>
    <w:unhideWhenUsed/>
    <w:rsid w:val="005068ED"/>
    <w:pPr>
      <w:spacing w:after="0" w:line="240" w:lineRule="auto"/>
      <w:ind w:left="660" w:hanging="220"/>
    </w:pPr>
  </w:style>
  <w:style w:type="paragraph" w:styleId="Index4">
    <w:name w:val="index 4"/>
    <w:basedOn w:val="Normal"/>
    <w:next w:val="Normal"/>
    <w:autoRedefine/>
    <w:uiPriority w:val="99"/>
    <w:semiHidden/>
    <w:unhideWhenUsed/>
    <w:rsid w:val="005068ED"/>
    <w:pPr>
      <w:spacing w:after="0" w:line="240" w:lineRule="auto"/>
      <w:ind w:left="880" w:hanging="220"/>
    </w:pPr>
  </w:style>
  <w:style w:type="paragraph" w:styleId="Index5">
    <w:name w:val="index 5"/>
    <w:basedOn w:val="Normal"/>
    <w:next w:val="Normal"/>
    <w:autoRedefine/>
    <w:uiPriority w:val="99"/>
    <w:semiHidden/>
    <w:unhideWhenUsed/>
    <w:rsid w:val="005068ED"/>
    <w:pPr>
      <w:spacing w:after="0" w:line="240" w:lineRule="auto"/>
      <w:ind w:left="1100" w:hanging="220"/>
    </w:pPr>
  </w:style>
  <w:style w:type="paragraph" w:styleId="Index6">
    <w:name w:val="index 6"/>
    <w:basedOn w:val="Normal"/>
    <w:next w:val="Normal"/>
    <w:autoRedefine/>
    <w:uiPriority w:val="99"/>
    <w:semiHidden/>
    <w:unhideWhenUsed/>
    <w:rsid w:val="005068ED"/>
    <w:pPr>
      <w:spacing w:after="0" w:line="240" w:lineRule="auto"/>
      <w:ind w:left="1320" w:hanging="220"/>
    </w:pPr>
  </w:style>
  <w:style w:type="paragraph" w:styleId="Index7">
    <w:name w:val="index 7"/>
    <w:basedOn w:val="Normal"/>
    <w:next w:val="Normal"/>
    <w:autoRedefine/>
    <w:uiPriority w:val="99"/>
    <w:semiHidden/>
    <w:unhideWhenUsed/>
    <w:rsid w:val="005068ED"/>
    <w:pPr>
      <w:spacing w:after="0" w:line="240" w:lineRule="auto"/>
      <w:ind w:left="1540" w:hanging="220"/>
    </w:pPr>
  </w:style>
  <w:style w:type="paragraph" w:styleId="Index8">
    <w:name w:val="index 8"/>
    <w:basedOn w:val="Normal"/>
    <w:next w:val="Normal"/>
    <w:autoRedefine/>
    <w:uiPriority w:val="99"/>
    <w:semiHidden/>
    <w:unhideWhenUsed/>
    <w:rsid w:val="005068ED"/>
    <w:pPr>
      <w:spacing w:after="0" w:line="240" w:lineRule="auto"/>
      <w:ind w:left="1760" w:hanging="220"/>
    </w:pPr>
  </w:style>
  <w:style w:type="paragraph" w:styleId="Index9">
    <w:name w:val="index 9"/>
    <w:basedOn w:val="Normal"/>
    <w:next w:val="Normal"/>
    <w:autoRedefine/>
    <w:uiPriority w:val="99"/>
    <w:semiHidden/>
    <w:unhideWhenUsed/>
    <w:rsid w:val="005068ED"/>
    <w:pPr>
      <w:spacing w:after="0" w:line="240" w:lineRule="auto"/>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D5975"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0C63F5"/>
    <w:rPr>
      <w:i/>
      <w:iCs/>
      <w:color w:val="0D5975" w:themeColor="accent1" w:themeShade="80"/>
    </w:rPr>
  </w:style>
  <w:style w:type="character" w:styleId="IntenseReference">
    <w:name w:val="Intense Reference"/>
    <w:basedOn w:val="DefaultParagraphFont"/>
    <w:uiPriority w:val="32"/>
    <w:semiHidden/>
    <w:unhideWhenUsed/>
    <w:qFormat/>
    <w:rsid w:val="000C63F5"/>
    <w:rPr>
      <w:b/>
      <w:bCs/>
      <w:caps w:val="0"/>
      <w:smallCaps/>
      <w:color w:val="0D5975"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pPr>
      <w:spacing w:after="0" w:line="240" w:lineRule="auto"/>
    </w:pPr>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ind w:left="0" w:right="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19"/>
    <w:semiHidden/>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spacing w:after="0"/>
      <w:ind w:left="220" w:hanging="220"/>
    </w:pPr>
  </w:style>
  <w:style w:type="paragraph" w:styleId="TableofFigures">
    <w:name w:val="table of figures"/>
    <w:basedOn w:val="Normal"/>
    <w:next w:val="Normal"/>
    <w:uiPriority w:val="99"/>
    <w:semiHidden/>
    <w:unhideWhenUsed/>
    <w:rsid w:val="005068ED"/>
    <w:pPr>
      <w:spacing w:after="0"/>
      <w:ind w:left="0"/>
    </w:pPr>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1879312116">
      <w:bodyDiv w:val="1"/>
      <w:marLeft w:val="0"/>
      <w:marRight w:val="0"/>
      <w:marTop w:val="0"/>
      <w:marBottom w:val="0"/>
      <w:divBdr>
        <w:top w:val="none" w:sz="0" w:space="0" w:color="auto"/>
        <w:left w:val="none" w:sz="0" w:space="0" w:color="auto"/>
        <w:bottom w:val="none" w:sz="0" w:space="0" w:color="auto"/>
        <w:right w:val="none" w:sz="0" w:space="0" w:color="auto"/>
      </w:divBdr>
    </w:div>
    <w:div w:id="20651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eeman.Hospital\AppData\Roaming\Microsoft\Templates\Reference%20Letter%20from%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135D4B7AE84EFA85153ABCBA76512F"/>
        <w:category>
          <w:name w:val="General"/>
          <w:gallery w:val="placeholder"/>
        </w:category>
        <w:types>
          <w:type w:val="bbPlcHdr"/>
        </w:types>
        <w:behaviors>
          <w:behavior w:val="content"/>
        </w:behaviors>
        <w:guid w:val="{6DC5CDE3-D070-4C80-B2A7-35BAA321D69E}"/>
      </w:docPartPr>
      <w:docPartBody>
        <w:p w:rsidR="005D3126" w:rsidRDefault="007B6E5E">
          <w:pPr>
            <w:pStyle w:val="CD135D4B7AE84EFA85153ABCBA76512F"/>
          </w:pPr>
          <w:r w:rsidRPr="00DB45B9">
            <w:t>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AFF" w:usb1="4000205B"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5E"/>
    <w:rsid w:val="00354292"/>
    <w:rsid w:val="005D3126"/>
    <w:rsid w:val="007B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35D4B7AE84EFA85153ABCBA76512F">
    <w:name w:val="CD135D4B7AE84EFA85153ABCBA76512F"/>
  </w:style>
  <w:style w:type="paragraph" w:customStyle="1" w:styleId="10E0341F152A4B37B11BBDF6F48A50EE">
    <w:name w:val="10E0341F152A4B37B11BBDF6F48A50EE"/>
  </w:style>
  <w:style w:type="character" w:styleId="Strong">
    <w:name w:val="Strong"/>
    <w:basedOn w:val="DefaultParagraphFont"/>
    <w:uiPriority w:val="3"/>
    <w:qFormat/>
    <w:rPr>
      <w:b w:val="0"/>
      <w:bCs w:val="0"/>
      <w:color w:val="1F3864" w:themeColor="accent1" w:themeShade="80"/>
    </w:rPr>
  </w:style>
  <w:style w:type="paragraph" w:customStyle="1" w:styleId="700F5C9D2EAE48CCB94C489C36E6A652">
    <w:name w:val="700F5C9D2EAE48CCB94C489C36E6A652"/>
  </w:style>
  <w:style w:type="paragraph" w:customStyle="1" w:styleId="AE6B1BFC29B34F8FA888EBC1DC062734">
    <w:name w:val="AE6B1BFC29B34F8FA888EBC1DC062734"/>
  </w:style>
  <w:style w:type="paragraph" w:customStyle="1" w:styleId="5FAF7781BC7F4DE296B8195DF649E8D9">
    <w:name w:val="5FAF7781BC7F4DE296B8195DF649E8D9"/>
  </w:style>
  <w:style w:type="paragraph" w:styleId="Salutation">
    <w:name w:val="Salutation"/>
    <w:basedOn w:val="Normal"/>
    <w:next w:val="Normal"/>
    <w:link w:val="SalutationChar"/>
    <w:uiPriority w:val="5"/>
    <w:qFormat/>
    <w:pPr>
      <w:spacing w:after="200" w:line="288" w:lineRule="auto"/>
      <w:ind w:left="792" w:right="792"/>
    </w:pPr>
    <w:rPr>
      <w:rFonts w:eastAsiaTheme="minorHAnsi"/>
      <w:color w:val="0D0D0D" w:themeColor="text1" w:themeTint="F2"/>
      <w:kern w:val="2"/>
      <w14:ligatures w14:val="standard"/>
    </w:rPr>
  </w:style>
  <w:style w:type="character" w:customStyle="1" w:styleId="SalutationChar">
    <w:name w:val="Salutation Char"/>
    <w:basedOn w:val="DefaultParagraphFont"/>
    <w:link w:val="Salutation"/>
    <w:uiPriority w:val="5"/>
    <w:rPr>
      <w:rFonts w:eastAsiaTheme="minorHAnsi"/>
      <w:color w:val="0D0D0D" w:themeColor="text1" w:themeTint="F2"/>
      <w:kern w:val="2"/>
      <w14:ligatures w14:val="standard"/>
    </w:rPr>
  </w:style>
  <w:style w:type="paragraph" w:customStyle="1" w:styleId="DE9C23756ADE43FB8BA07F64BD8F3426">
    <w:name w:val="DE9C23756ADE43FB8BA07F64BD8F3426"/>
  </w:style>
  <w:style w:type="paragraph" w:customStyle="1" w:styleId="FDD8F821CCB2497880E3D5E087847324">
    <w:name w:val="FDD8F821CCB2497880E3D5E087847324"/>
  </w:style>
  <w:style w:type="paragraph" w:customStyle="1" w:styleId="87A575377EDC4F4480FBCF5CB46A2ED0">
    <w:name w:val="87A575377EDC4F4480FBCF5CB46A2ED0"/>
  </w:style>
  <w:style w:type="paragraph" w:customStyle="1" w:styleId="61113E39412A4ACEA13DC99FC9C0CFA4">
    <w:name w:val="61113E39412A4ACEA13DC99FC9C0CFA4"/>
  </w:style>
  <w:style w:type="paragraph" w:customStyle="1" w:styleId="6560BCFF3E2B44FA85795D156AEA00F2">
    <w:name w:val="6560BCFF3E2B44FA85795D156AEA00F2"/>
  </w:style>
  <w:style w:type="paragraph" w:customStyle="1" w:styleId="E2D2446BB4194CF1B05CA72961A743BD">
    <w:name w:val="E2D2446BB4194CF1B05CA72961A743BD"/>
  </w:style>
  <w:style w:type="paragraph" w:customStyle="1" w:styleId="62B801F1850C4ACD8745A4C11BD49B87">
    <w:name w:val="62B801F1850C4ACD8745A4C11BD49B87"/>
  </w:style>
  <w:style w:type="paragraph" w:customStyle="1" w:styleId="684C46B8977842488E733B0D95FA3019">
    <w:name w:val="684C46B8977842488E733B0D95FA3019"/>
  </w:style>
  <w:style w:type="paragraph" w:customStyle="1" w:styleId="113092119FE44C0399841A8DF0170A8A">
    <w:name w:val="113092119FE44C0399841A8DF0170A8A"/>
  </w:style>
  <w:style w:type="paragraph" w:customStyle="1" w:styleId="17C76B1DEB5E490BA574F066B43D7EAA">
    <w:name w:val="17C76B1DEB5E490BA574F066B43D7EAA"/>
  </w:style>
  <w:style w:type="paragraph" w:customStyle="1" w:styleId="A5A0A457066349F9A73958C5EA90F74A">
    <w:name w:val="A5A0A457066349F9A73958C5EA90F74A"/>
  </w:style>
  <w:style w:type="paragraph" w:customStyle="1" w:styleId="21F42EC3CE0E4321BED6FA2A60D1A47B">
    <w:name w:val="21F42EC3CE0E4321BED6FA2A60D1A47B"/>
  </w:style>
  <w:style w:type="paragraph" w:customStyle="1" w:styleId="8BAEDC3C8E2248A893B5F5B25263F77D">
    <w:name w:val="8BAEDC3C8E2248A893B5F5B25263F77D"/>
  </w:style>
  <w:style w:type="paragraph" w:customStyle="1" w:styleId="5F1C887FAFBB40E69FB04156B12FFDF5">
    <w:name w:val="5F1C887FAFBB40E69FB04156B12FFDF5"/>
  </w:style>
  <w:style w:type="paragraph" w:customStyle="1" w:styleId="613AE8BECAEF4DCE908065F5B306A936">
    <w:name w:val="613AE8BECAEF4DCE908065F5B306A936"/>
  </w:style>
  <w:style w:type="paragraph" w:customStyle="1" w:styleId="AC277972EB274DF2A9D225807168F1AE">
    <w:name w:val="AC277972EB274DF2A9D225807168F1AE"/>
  </w:style>
  <w:style w:type="paragraph" w:customStyle="1" w:styleId="D93A6A3C15C6435DBB79911FF39B3379">
    <w:name w:val="D93A6A3C15C6435DBB79911FF39B3379"/>
  </w:style>
  <w:style w:type="paragraph" w:customStyle="1" w:styleId="4D77700A9E8A43A3AACA3CF26124BEDD">
    <w:name w:val="4D77700A9E8A43A3AACA3CF26124BEDD"/>
  </w:style>
  <w:style w:type="paragraph" w:customStyle="1" w:styleId="399535DB243D495F96AC23FB35EE11E4">
    <w:name w:val="399535DB243D495F96AC23FB35EE11E4"/>
  </w:style>
  <w:style w:type="paragraph" w:customStyle="1" w:styleId="15E0C7E5A738428190185EFA9581BD81">
    <w:name w:val="15E0C7E5A738428190185EFA9581BD81"/>
  </w:style>
  <w:style w:type="paragraph" w:customStyle="1" w:styleId="B02449A88DB4463383E887C3A86F459E">
    <w:name w:val="B02449A88DB4463383E887C3A86F459E"/>
  </w:style>
  <w:style w:type="paragraph" w:customStyle="1" w:styleId="5C87FE367E204573A559D4A541B200FA">
    <w:name w:val="5C87FE367E204573A559D4A541B200FA"/>
  </w:style>
  <w:style w:type="paragraph" w:customStyle="1" w:styleId="8C50B801A8AB4CC0AA9B5561203AFB09">
    <w:name w:val="8C50B801A8AB4CC0AA9B5561203AFB09"/>
  </w:style>
  <w:style w:type="paragraph" w:customStyle="1" w:styleId="34FFCFAEF89D4926BD761BEC1C641E05">
    <w:name w:val="34FFCFAEF89D4926BD761BEC1C641E05"/>
  </w:style>
  <w:style w:type="paragraph" w:customStyle="1" w:styleId="CB81512635A34C08943F125DE1E09ECD">
    <w:name w:val="CB81512635A34C08943F125DE1E09ECD"/>
  </w:style>
  <w:style w:type="paragraph" w:customStyle="1" w:styleId="6EF5D5FB3699492CBF00B963765BFAC5">
    <w:name w:val="6EF5D5FB3699492CBF00B963765BFAC5"/>
  </w:style>
  <w:style w:type="paragraph" w:customStyle="1" w:styleId="C8B99FBE90C4428BB38A3A8FBACDC3FA">
    <w:name w:val="C8B99FBE90C4428BB38A3A8FBACDC3FA"/>
  </w:style>
  <w:style w:type="paragraph" w:customStyle="1" w:styleId="BB971E24BFBD4177AD1260CBD06C6308">
    <w:name w:val="BB971E24BFBD4177AD1260CBD06C6308"/>
  </w:style>
  <w:style w:type="paragraph" w:customStyle="1" w:styleId="286566FBB5AC4F9CB1D34F7B82EF46ED">
    <w:name w:val="286566FBB5AC4F9CB1D34F7B82EF46ED"/>
  </w:style>
  <w:style w:type="paragraph" w:customStyle="1" w:styleId="22BCE3A4BB754D91BAB3AB817515CBBA">
    <w:name w:val="22BCE3A4BB754D91BAB3AB817515CBBA"/>
  </w:style>
  <w:style w:type="paragraph" w:customStyle="1" w:styleId="1072438F74774B549384675DB6CAE470">
    <w:name w:val="1072438F74774B549384675DB6CAE470"/>
  </w:style>
  <w:style w:type="paragraph" w:customStyle="1" w:styleId="534EBFD895A742C5A30E59D9F92801C0">
    <w:name w:val="534EBFD895A742C5A30E59D9F92801C0"/>
  </w:style>
  <w:style w:type="paragraph" w:customStyle="1" w:styleId="A0CAD669E17D46FD87E2D0858B848758">
    <w:name w:val="A0CAD669E17D46FD87E2D0858B848758"/>
  </w:style>
  <w:style w:type="paragraph" w:customStyle="1" w:styleId="51A7EC30DA314D22AE402486279E1BEB">
    <w:name w:val="51A7EC30DA314D22AE402486279E1BEB"/>
  </w:style>
  <w:style w:type="paragraph" w:customStyle="1" w:styleId="9E690DAE34324EB39CFB7D02C62BA4B4">
    <w:name w:val="9E690DAE34324EB39CFB7D02C62BA4B4"/>
  </w:style>
  <w:style w:type="paragraph" w:customStyle="1" w:styleId="402F9863BB714EF5B28DFDC94CE6786F">
    <w:name w:val="402F9863BB714EF5B28DFDC94CE6786F"/>
  </w:style>
  <w:style w:type="paragraph" w:customStyle="1" w:styleId="813F17987BBC4F74AA194D01DB207715">
    <w:name w:val="813F17987BBC4F74AA194D01DB20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Reference Letter from Teacher</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covid-19 update</dc:subject>
  <dc:creator>Kathleen Freeman</dc:creator>
  <cp:lastModifiedBy>Bryce Sayre</cp:lastModifiedBy>
  <cp:revision>2</cp:revision>
  <cp:lastPrinted>2020-04-24T19:33:00Z</cp:lastPrinted>
  <dcterms:created xsi:type="dcterms:W3CDTF">2020-04-24T23:53:00Z</dcterms:created>
  <dcterms:modified xsi:type="dcterms:W3CDTF">2020-04-24T23:53:00Z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